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EBA4" w14:textId="77777777" w:rsidR="00A75119" w:rsidRDefault="00A75119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A75119" w14:paraId="2E53222D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BCD5" w14:textId="77777777" w:rsidR="00A75119" w:rsidRDefault="00072C81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6CBA1171" w14:textId="77777777" w:rsidR="00A75119" w:rsidRDefault="00A75119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393C02A1" w14:textId="77777777" w:rsidR="00A75119" w:rsidRDefault="00072C81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 w14:paraId="4E3DA797" w14:textId="77777777" w:rsidR="00A75119" w:rsidRDefault="00A75119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4652D56A" w14:textId="77777777" w:rsidR="00A75119" w:rsidRDefault="00A75119">
      <w:pPr>
        <w:pStyle w:val="Textbody"/>
      </w:pPr>
    </w:p>
    <w:p w14:paraId="72D21EC5" w14:textId="77777777" w:rsidR="00A75119" w:rsidRDefault="00072C8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eastAsia="Times New Roman" w:hAnsi="Calibri" w:cs="Verdana"/>
          <w:b/>
          <w:bCs/>
        </w:rPr>
        <w:t>ORDEM DE SERVIÇO OU DE FORNECIMENTO DE BENS</w:t>
      </w:r>
    </w:p>
    <w:p w14:paraId="01F34E8D" w14:textId="77777777" w:rsidR="00A75119" w:rsidRDefault="00A751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A75119" w14:paraId="563D2A10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28BF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INTRODUÇÃO</w:t>
            </w:r>
          </w:p>
        </w:tc>
      </w:tr>
      <w:tr w:rsidR="00A75119" w14:paraId="261EDA46" w14:textId="77777777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5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9057" w14:textId="77777777" w:rsidR="00A75119" w:rsidRDefault="00A7511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</w:p>
          <w:p w14:paraId="69451BFD" w14:textId="77777777" w:rsidR="00A75119" w:rsidRDefault="00072C81">
            <w:pPr>
              <w:pStyle w:val="TableContents"/>
              <w:spacing w:after="119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&lt;Por intermédio da Ordem de Serviço (OS) ou Ordem de Fornecimento de Bens (OFB) será solicitado formalmente à Contratada a prestação de serviço ou o fornecimento de bens relativos ao objeto do contrato.</w:t>
            </w:r>
          </w:p>
          <w:p w14:paraId="1B4FB691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 encaminhamento das demandas deverá ser </w:t>
            </w:r>
            <w:r>
              <w:rPr>
                <w:rFonts w:ascii="Calibri" w:hAnsi="Calibri"/>
                <w:color w:val="FF0000"/>
              </w:rPr>
              <w:t>planejado visando a garantir que os prazos para entrega final de todos os bens e serviços estejam compreendidos dentro do prazo de vigência contratual&gt;.</w:t>
            </w:r>
          </w:p>
          <w:p w14:paraId="5C1BA39A" w14:textId="77777777" w:rsidR="00A75119" w:rsidRDefault="00A7511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</w:p>
          <w:p w14:paraId="2B603D5D" w14:textId="77777777" w:rsidR="00A75119" w:rsidRDefault="00072C81">
            <w:pPr>
              <w:pStyle w:val="TableContents"/>
              <w:jc w:val="both"/>
            </w:pPr>
            <w:r>
              <w:rPr>
                <w:b/>
                <w:bCs/>
                <w:color w:val="000000"/>
              </w:rPr>
              <w:t>Referência: Art. 32 IN SGD Nº 1/2019.</w:t>
            </w:r>
          </w:p>
        </w:tc>
      </w:tr>
    </w:tbl>
    <w:p w14:paraId="08A87FD5" w14:textId="77777777" w:rsidR="00A75119" w:rsidRDefault="00A75119">
      <w:pPr>
        <w:pStyle w:val="Textbody"/>
      </w:pPr>
    </w:p>
    <w:p w14:paraId="433CBE09" w14:textId="77777777" w:rsidR="00A75119" w:rsidRDefault="00A75119">
      <w:pPr>
        <w:pStyle w:val="Textbody"/>
      </w:pPr>
    </w:p>
    <w:p w14:paraId="0C5326D4" w14:textId="77777777" w:rsidR="00A75119" w:rsidRDefault="00A75119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559"/>
        <w:gridCol w:w="2695"/>
        <w:gridCol w:w="1134"/>
        <w:gridCol w:w="283"/>
        <w:gridCol w:w="284"/>
        <w:gridCol w:w="1849"/>
      </w:tblGrid>
      <w:tr w:rsidR="00A75119" w14:paraId="011D228A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5866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  <w:tr w:rsidR="00A75119" w14:paraId="7928D01A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C7BF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Nº da </w:t>
            </w:r>
            <w:r>
              <w:rPr>
                <w:rFonts w:ascii="Calibri" w:hAnsi="Calibri"/>
                <w:b/>
                <w:bCs/>
                <w:color w:val="FF0000"/>
              </w:rPr>
              <w:t>OS/OFB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CC65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F141C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Data de </w:t>
            </w:r>
            <w:r>
              <w:rPr>
                <w:rFonts w:ascii="Calibri" w:hAnsi="Calibri"/>
                <w:b/>
                <w:bCs/>
                <w:color w:val="000000"/>
              </w:rPr>
              <w:t>emissão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352B6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A75119" w14:paraId="09DAFF4E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7A4B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2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6B08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A75119" w14:paraId="424431F1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10E4E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Objeto do Contrato</w:t>
            </w:r>
          </w:p>
        </w:tc>
        <w:tc>
          <w:tcPr>
            <w:tcW w:w="62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9E4D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do objeto do contrato&gt;</w:t>
            </w:r>
          </w:p>
          <w:p w14:paraId="2EDBD341" w14:textId="77777777" w:rsidR="00A75119" w:rsidRDefault="00A75119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A75119" w14:paraId="00895106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AF69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2636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C201" w14:textId="77777777" w:rsidR="00A75119" w:rsidRDefault="00072C81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78C7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99.999.999/9999-99</w:t>
            </w:r>
          </w:p>
        </w:tc>
      </w:tr>
      <w:tr w:rsidR="00A75119" w14:paraId="0D620EA5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07C8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  <w:tc>
          <w:tcPr>
            <w:tcW w:w="62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4AC4" w14:textId="77777777" w:rsidR="00A75119" w:rsidRDefault="00072C8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preposto&gt;</w:t>
            </w:r>
          </w:p>
        </w:tc>
      </w:tr>
      <w:tr w:rsidR="00A75119" w14:paraId="2B6A411C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8C13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Início vigência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729B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8142" w14:textId="77777777" w:rsidR="00A75119" w:rsidRDefault="00072C81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Fim vigência</w:t>
            </w:r>
          </w:p>
        </w:tc>
        <w:tc>
          <w:tcPr>
            <w:tcW w:w="2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9426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A75119" w14:paraId="7CD8A7A2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0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097B4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ÁREA </w:t>
            </w:r>
            <w:r>
              <w:rPr>
                <w:rFonts w:ascii="Calibri" w:hAnsi="Calibri"/>
                <w:b/>
                <w:bCs/>
                <w:color w:val="000000"/>
              </w:rPr>
              <w:t>REQUISITANTE</w:t>
            </w:r>
          </w:p>
        </w:tc>
      </w:tr>
      <w:tr w:rsidR="00A75119" w14:paraId="4AF1E8A6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3EA7D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Unidade</w:t>
            </w:r>
          </w:p>
        </w:tc>
        <w:tc>
          <w:tcPr>
            <w:tcW w:w="680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81F9" w14:textId="77777777" w:rsidR="00A75119" w:rsidRDefault="00072C81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 Sigla – Nome da unidade&gt;</w:t>
            </w:r>
          </w:p>
        </w:tc>
      </w:tr>
      <w:tr w:rsidR="00A75119" w14:paraId="130FA1A2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7152D" w14:textId="77777777" w:rsidR="00A75119" w:rsidRDefault="00072C8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Solicitante</w:t>
            </w:r>
          </w:p>
        </w:tc>
        <w:tc>
          <w:tcPr>
            <w:tcW w:w="3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3644" w14:textId="77777777" w:rsidR="00A75119" w:rsidRDefault="00072C81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solicitante&gt;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29D27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E-mail</w:t>
            </w:r>
          </w:p>
        </w:tc>
        <w:tc>
          <w:tcPr>
            <w:tcW w:w="2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C1D3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xxxxxxxxxxxxx</w:t>
            </w:r>
            <w:proofErr w:type="spellEnd"/>
          </w:p>
        </w:tc>
      </w:tr>
    </w:tbl>
    <w:p w14:paraId="59B87F7E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15FFF518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176A57E9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65BB5657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5EEC397F" w14:textId="77777777" w:rsidR="00A75119" w:rsidRDefault="00A75119">
      <w:pPr>
        <w:rPr>
          <w:vanish/>
          <w:lang w:eastAsia="zh-CN"/>
        </w:rPr>
      </w:pPr>
    </w:p>
    <w:tbl>
      <w:tblPr>
        <w:tblW w:w="850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126"/>
        <w:gridCol w:w="1133"/>
        <w:gridCol w:w="1704"/>
        <w:gridCol w:w="1122"/>
        <w:gridCol w:w="1718"/>
      </w:tblGrid>
      <w:tr w:rsidR="00A75119" w14:paraId="2644C049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9A93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2 – ESPECIFICAÇÃO DOS BENS/SERVIÇOS E VOLUMES ESTIMADOS</w:t>
            </w:r>
          </w:p>
        </w:tc>
      </w:tr>
      <w:tr w:rsidR="00A75119" w14:paraId="1947BDF3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83EA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8838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8884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Métrica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DDF5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unitário (R$)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EE13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Qtde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/Vol.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2239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Valor Total </w:t>
            </w:r>
            <w:r>
              <w:rPr>
                <w:rFonts w:ascii="Calibri" w:hAnsi="Calibri"/>
                <w:b/>
                <w:bCs/>
                <w:color w:val="000000"/>
              </w:rPr>
              <w:t>(R$)</w:t>
            </w:r>
          </w:p>
        </w:tc>
      </w:tr>
      <w:tr w:rsidR="00A75119" w14:paraId="70C372DF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D390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35AC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D2C9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57EA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7F41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B2E3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A75119" w14:paraId="3A873DDF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CEFF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…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3DB63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43B23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D5CD8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FADF9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0BB1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A75119" w14:paraId="1AD804DF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D732B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82CB0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71D5A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DCF20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FD8C4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9E63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  <w:tr w:rsidR="00A75119" w14:paraId="64D9CADF" w14:textId="77777777">
        <w:tblPrEx>
          <w:tblCellMar>
            <w:top w:w="0" w:type="dxa"/>
            <w:bottom w:w="0" w:type="dxa"/>
          </w:tblCellMar>
        </w:tblPrEx>
        <w:tc>
          <w:tcPr>
            <w:tcW w:w="6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AEBC" w14:textId="77777777" w:rsidR="00A75119" w:rsidRDefault="00072C81">
            <w:pPr>
              <w:pStyle w:val="TableContents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Valor total estimado da </w:t>
            </w:r>
            <w:r>
              <w:rPr>
                <w:rFonts w:ascii="Calibri" w:hAnsi="Calibri"/>
                <w:b/>
                <w:bCs/>
                <w:color w:val="FF0000"/>
              </w:rPr>
              <w:t>OS/OFB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4653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</w:tbl>
    <w:p w14:paraId="1248BC5C" w14:textId="77777777" w:rsidR="00A75119" w:rsidRDefault="00A75119">
      <w:pPr>
        <w:pStyle w:val="Textbody"/>
      </w:pPr>
    </w:p>
    <w:p w14:paraId="0B6EC5C1" w14:textId="77777777" w:rsidR="00A75119" w:rsidRDefault="00A75119">
      <w:pPr>
        <w:rPr>
          <w:vanish/>
        </w:rPr>
      </w:pPr>
    </w:p>
    <w:p w14:paraId="33A536A9" w14:textId="77777777" w:rsidR="00A75119" w:rsidRDefault="00A75119">
      <w:pPr>
        <w:rPr>
          <w:vanish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9"/>
      </w:tblGrid>
      <w:tr w:rsidR="00A75119" w14:paraId="6F57AF93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B80D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3 – &lt;INSTRUÇÕES/ESPECIFICAÇÕES&gt; COMPLEMENTARES</w:t>
            </w:r>
          </w:p>
        </w:tc>
      </w:tr>
      <w:tr w:rsidR="00A75119" w14:paraId="60B9AD64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86FA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&lt;Incluir instruções complementares à execução da OS/OFB&gt;</w:t>
            </w:r>
          </w:p>
          <w:p w14:paraId="6001DFF0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&lt;Ex.: Contactar a área solicitante para agendamento do horário de entrega&gt;</w:t>
            </w:r>
          </w:p>
          <w:p w14:paraId="42F8E017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&lt;Ex.: </w:t>
            </w:r>
            <w:r>
              <w:rPr>
                <w:rFonts w:ascii="Calibri" w:hAnsi="Calibri"/>
                <w:color w:val="FF0000"/>
              </w:rPr>
              <w:t>Conforme consta no Termo de Referência, o recebimento provisório está condicionado à entrega do código no ambiente de homologação, e a documentação do software no repositório oficial de gestão de projetos&gt;</w:t>
            </w:r>
          </w:p>
        </w:tc>
      </w:tr>
    </w:tbl>
    <w:p w14:paraId="4E3DC9C4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5"/>
        <w:gridCol w:w="2411"/>
      </w:tblGrid>
      <w:tr w:rsidR="00A75119" w14:paraId="424FABD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4862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DATAS E PRAZOS PREVISTOS</w:t>
            </w:r>
          </w:p>
        </w:tc>
      </w:tr>
      <w:tr w:rsidR="00A75119" w14:paraId="5D4A9CA2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776D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de Início: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545CD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37B99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do Fim: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98A46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A75119" w14:paraId="3623F17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E0B3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CRONOGRAMA DE EXECUÇÃO/ENTREGA</w:t>
            </w:r>
          </w:p>
        </w:tc>
      </w:tr>
    </w:tbl>
    <w:p w14:paraId="1BF261A8" w14:textId="77777777" w:rsidR="00A75119" w:rsidRDefault="00A75119">
      <w:pPr>
        <w:rPr>
          <w:vanish/>
          <w:lang w:eastAsia="zh-CN"/>
        </w:rPr>
      </w:pPr>
    </w:p>
    <w:tbl>
      <w:tblPr>
        <w:tblW w:w="8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085"/>
        <w:gridCol w:w="1918"/>
        <w:gridCol w:w="1817"/>
      </w:tblGrid>
      <w:tr w:rsidR="00A75119" w14:paraId="5F77F164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2932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E41B9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Tarefa/entrega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38E3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Início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F3EC6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Fim</w:t>
            </w:r>
          </w:p>
        </w:tc>
      </w:tr>
      <w:tr w:rsidR="00A75119" w14:paraId="606D875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83C4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FA209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9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1712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A0BA5" w14:textId="77777777" w:rsidR="00A75119" w:rsidRDefault="00072C81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A75119" w14:paraId="616C9B58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081D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…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D2AA1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6A7C" w14:textId="77777777" w:rsidR="00A75119" w:rsidRDefault="00072C8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6E498" w14:textId="77777777" w:rsidR="00A75119" w:rsidRDefault="00072C81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A75119" w14:paraId="254E93D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7030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CA686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284A" w14:textId="77777777" w:rsidR="00A75119" w:rsidRDefault="00A75119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F6EE9" w14:textId="77777777" w:rsidR="00A75119" w:rsidRDefault="00A75119">
            <w:pPr>
              <w:pStyle w:val="TableContents"/>
              <w:jc w:val="center"/>
            </w:pPr>
          </w:p>
        </w:tc>
      </w:tr>
    </w:tbl>
    <w:p w14:paraId="5289BB73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4297"/>
      </w:tblGrid>
      <w:tr w:rsidR="00A75119" w14:paraId="70CA1764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14A8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color w:val="FF0000"/>
              </w:rPr>
              <w:t>5 – ARTEFATOS / PRODUTOS</w:t>
            </w:r>
          </w:p>
        </w:tc>
      </w:tr>
      <w:tr w:rsidR="00A75119" w14:paraId="64A38E86" w14:textId="77777777">
        <w:tblPrEx>
          <w:tblCellMar>
            <w:top w:w="0" w:type="dxa"/>
            <w:bottom w:w="0" w:type="dxa"/>
          </w:tblCellMar>
        </w:tblPrEx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5789" w14:textId="77777777" w:rsidR="00A75119" w:rsidRDefault="00072C81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FF0000"/>
              </w:rPr>
              <w:t>Fornecidos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E28" w14:textId="77777777" w:rsidR="00A75119" w:rsidRDefault="00072C81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FF0000"/>
              </w:rPr>
              <w:t>A serem gerados e/ou atualizados</w:t>
            </w:r>
          </w:p>
        </w:tc>
      </w:tr>
      <w:tr w:rsidR="00A75119" w14:paraId="73643DE0" w14:textId="77777777">
        <w:tblPrEx>
          <w:tblCellMar>
            <w:top w:w="0" w:type="dxa"/>
            <w:bottom w:w="0" w:type="dxa"/>
          </w:tblCellMar>
        </w:tblPrEx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9B25" w14:textId="77777777" w:rsidR="00A75119" w:rsidRDefault="00A75119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  <w:rPr>
                <w:color w:val="FF0000"/>
              </w:rPr>
            </w:pPr>
          </w:p>
          <w:p w14:paraId="130FCCEF" w14:textId="77777777" w:rsidR="00A75119" w:rsidRDefault="00A75119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  <w:rPr>
                <w:color w:val="FF0000"/>
              </w:rPr>
            </w:pPr>
          </w:p>
          <w:p w14:paraId="6035B547" w14:textId="77777777" w:rsidR="00A75119" w:rsidRDefault="00A75119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  <w:rPr>
                <w:color w:val="FF000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5770" w14:textId="77777777" w:rsidR="00A75119" w:rsidRDefault="00A75119">
            <w:pPr>
              <w:pStyle w:val="TableContents"/>
              <w:jc w:val="center"/>
              <w:rPr>
                <w:color w:val="FF0000"/>
              </w:rPr>
            </w:pPr>
          </w:p>
          <w:p w14:paraId="2EBF13B8" w14:textId="77777777" w:rsidR="00A75119" w:rsidRDefault="00A75119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  <w:rPr>
                <w:color w:val="FF0000"/>
              </w:rPr>
            </w:pPr>
          </w:p>
        </w:tc>
      </w:tr>
    </w:tbl>
    <w:p w14:paraId="67A6B7E1" w14:textId="77777777" w:rsidR="00A75119" w:rsidRDefault="00A751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p w14:paraId="01E9162C" w14:textId="77777777" w:rsidR="00A75119" w:rsidRDefault="00A751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p w14:paraId="66044AE2" w14:textId="77777777" w:rsidR="00A75119" w:rsidRDefault="00A751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p w14:paraId="4DB9A315" w14:textId="77777777" w:rsidR="00A75119" w:rsidRDefault="00A751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A75119" w14:paraId="0405470F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4B72" w14:textId="77777777" w:rsidR="00A75119" w:rsidRDefault="00072C8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</w:t>
            </w:r>
            <w:r>
              <w:rPr>
                <w:rFonts w:ascii="Calibri" w:hAnsi="Calibri"/>
                <w:b/>
                <w:bCs/>
              </w:rPr>
              <w:t xml:space="preserve"> ASSINATURA E ENCAMINHAMENTO DA DEMANDA</w:t>
            </w:r>
          </w:p>
        </w:tc>
      </w:tr>
    </w:tbl>
    <w:p w14:paraId="5983BA7A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center"/>
        <w:rPr>
          <w:rFonts w:ascii="Calibri" w:hAnsi="Calibri"/>
          <w:b/>
          <w:bCs/>
          <w:color w:val="000000"/>
        </w:rPr>
      </w:pPr>
    </w:p>
    <w:p w14:paraId="2D95C4B8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jc w:val="both"/>
      </w:pPr>
      <w:r>
        <w:rPr>
          <w:rFonts w:ascii="Calibri" w:hAnsi="Calibri"/>
          <w:color w:val="000000"/>
        </w:rPr>
        <w:t xml:space="preserve">Autoriza-se a </w:t>
      </w:r>
      <w:r>
        <w:rPr>
          <w:rFonts w:ascii="Calibri" w:hAnsi="Calibri"/>
          <w:color w:val="FF0000"/>
        </w:rPr>
        <w:t>&lt;execução dos serviços / entrega dos bens&gt;</w:t>
      </w:r>
      <w:r>
        <w:rPr>
          <w:rFonts w:ascii="Calibri" w:hAnsi="Calibri"/>
          <w:color w:val="000000"/>
        </w:rPr>
        <w:t xml:space="preserve"> correspondentes à presente </w:t>
      </w:r>
      <w:r>
        <w:rPr>
          <w:rFonts w:ascii="Calibri" w:hAnsi="Calibri"/>
          <w:color w:val="FF0000"/>
        </w:rPr>
        <w:t>&lt;OS/OFB&gt;</w:t>
      </w:r>
      <w:r>
        <w:rPr>
          <w:rFonts w:ascii="Calibri" w:hAnsi="Calibri"/>
          <w:color w:val="000000"/>
        </w:rPr>
        <w:t>, no período e nos quantitativos acima identificados.</w:t>
      </w:r>
    </w:p>
    <w:p w14:paraId="65A89DFC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</w:p>
    <w:p w14:paraId="10C1AFE8" w14:textId="77777777" w:rsidR="00000000" w:rsidRDefault="00072C81">
      <w:pPr>
        <w:rPr>
          <w:rFonts w:cs="Mangal"/>
          <w:szCs w:val="21"/>
        </w:rPr>
        <w:sectPr w:rsidR="00000000">
          <w:headerReference w:type="default" r:id="rId6"/>
          <w:footerReference w:type="default" r:id="rId7"/>
          <w:pgSz w:w="11906" w:h="16838"/>
          <w:pgMar w:top="1417" w:right="1701" w:bottom="1417" w:left="1701" w:header="720" w:footer="720" w:gutter="0"/>
          <w:cols w:space="720"/>
        </w:sectPr>
      </w:pPr>
    </w:p>
    <w:p w14:paraId="71860536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</w:t>
      </w:r>
    </w:p>
    <w:p w14:paraId="3D82CFB8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&lt;Nome &gt;</w:t>
      </w:r>
    </w:p>
    <w:p w14:paraId="5E679D49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&lt;Responsável pela </w:t>
      </w:r>
      <w:r>
        <w:rPr>
          <w:rFonts w:ascii="Calibri" w:hAnsi="Calibri"/>
          <w:b/>
          <w:bCs/>
          <w:color w:val="FF0000"/>
        </w:rPr>
        <w:t>demanda/ Fiscal Requisitante&gt;</w:t>
      </w:r>
    </w:p>
    <w:p w14:paraId="4809D262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</w:pPr>
      <w:proofErr w:type="spellStart"/>
      <w:r>
        <w:rPr>
          <w:rFonts w:ascii="Calibri" w:hAnsi="Calibri"/>
          <w:color w:val="000000"/>
        </w:rPr>
        <w:t>Matr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FF"/>
        </w:rPr>
        <w:t xml:space="preserve">: </w:t>
      </w:r>
      <w:r>
        <w:rPr>
          <w:rFonts w:ascii="Calibri" w:hAnsi="Calibri"/>
          <w:color w:val="FF0000"/>
        </w:rPr>
        <w:t>&lt;Nº da matrícula&gt;</w:t>
      </w:r>
    </w:p>
    <w:p w14:paraId="3BD8E3C7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</w:pPr>
    </w:p>
    <w:p w14:paraId="0AA70B88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center"/>
      </w:pPr>
    </w:p>
    <w:p w14:paraId="457229C3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column"/>
      </w:r>
      <w:r>
        <w:rPr>
          <w:rFonts w:ascii="Calibri" w:hAnsi="Calibri"/>
          <w:color w:val="000000"/>
        </w:rPr>
        <w:t>_________________________</w:t>
      </w:r>
    </w:p>
    <w:p w14:paraId="47B8F103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&lt;Nome &gt;</w:t>
      </w:r>
    </w:p>
    <w:p w14:paraId="1D02CB65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Gestor do Contrato</w:t>
      </w:r>
    </w:p>
    <w:p w14:paraId="0F41AA3A" w14:textId="77777777" w:rsidR="00A75119" w:rsidRDefault="00072C8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</w:pPr>
      <w:proofErr w:type="spellStart"/>
      <w:r>
        <w:rPr>
          <w:rFonts w:ascii="Calibri" w:hAnsi="Calibri"/>
          <w:color w:val="000000"/>
        </w:rPr>
        <w:t>Matr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FF"/>
        </w:rPr>
        <w:t xml:space="preserve">: </w:t>
      </w:r>
      <w:r>
        <w:rPr>
          <w:rFonts w:ascii="Calibri" w:hAnsi="Calibri"/>
          <w:color w:val="FF0000"/>
        </w:rPr>
        <w:t>&lt;Nº da matrícula&gt;</w:t>
      </w:r>
    </w:p>
    <w:p w14:paraId="652C1FF3" w14:textId="77777777" w:rsidR="00A75119" w:rsidRDefault="00A75119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</w:pPr>
    </w:p>
    <w:p w14:paraId="68D2A5E9" w14:textId="77777777" w:rsidR="00000000" w:rsidRDefault="00072C81">
      <w:pPr>
        <w:rPr>
          <w:rFonts w:cs="Mangal"/>
          <w:szCs w:val="21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2" w:space="720"/>
            <w:col w:w="3892" w:space="0"/>
          </w:cols>
        </w:sectPr>
      </w:pPr>
    </w:p>
    <w:p w14:paraId="7433C66A" w14:textId="77777777" w:rsidR="00A75119" w:rsidRDefault="00072C8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  <w:r>
        <w:rPr>
          <w:rFonts w:ascii="Calibri" w:hAnsi="Calibri"/>
          <w:color w:val="FF0000"/>
        </w:rPr>
        <w:t>&lt;Local&gt;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xx</w:t>
      </w:r>
      <w:proofErr w:type="spellEnd"/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xxxxxxxxx</w:t>
      </w:r>
      <w:proofErr w:type="spellEnd"/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xxxx</w:t>
      </w:r>
      <w:proofErr w:type="spellEnd"/>
    </w:p>
    <w:sectPr w:rsidR="00A75119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C5BE" w14:textId="77777777" w:rsidR="00000000" w:rsidRDefault="00072C81">
      <w:r>
        <w:separator/>
      </w:r>
    </w:p>
  </w:endnote>
  <w:endnote w:type="continuationSeparator" w:id="0">
    <w:p w14:paraId="30EE3C6D" w14:textId="77777777" w:rsidR="00000000" w:rsidRDefault="000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F04D" w14:textId="77777777" w:rsidR="0009520E" w:rsidRDefault="00072C81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2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CA7F" w14:textId="77777777" w:rsidR="00000000" w:rsidRDefault="00072C81">
      <w:r>
        <w:rPr>
          <w:color w:val="000000"/>
        </w:rPr>
        <w:separator/>
      </w:r>
    </w:p>
  </w:footnote>
  <w:footnote w:type="continuationSeparator" w:id="0">
    <w:p w14:paraId="4F8B74D9" w14:textId="77777777" w:rsidR="00000000" w:rsidRDefault="0007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A660" w14:textId="77777777" w:rsidR="00072C81" w:rsidRPr="00427F16" w:rsidRDefault="00072C81" w:rsidP="00072C81">
    <w:pPr>
      <w:pStyle w:val="Cabealho"/>
      <w:spacing w:line="360" w:lineRule="auto"/>
      <w:rPr>
        <w:rFonts w:ascii="Arial" w:hAnsi="Arial" w:cs="Arial"/>
        <w:b/>
        <w:sz w:val="16"/>
        <w:szCs w:val="16"/>
      </w:rPr>
    </w:pP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0E383" wp14:editId="27E516EC">
              <wp:simplePos x="0" y="0"/>
              <wp:positionH relativeFrom="column">
                <wp:posOffset>643890</wp:posOffset>
              </wp:positionH>
              <wp:positionV relativeFrom="paragraph">
                <wp:posOffset>-180975</wp:posOffset>
              </wp:positionV>
              <wp:extent cx="9525" cy="962025"/>
              <wp:effectExtent l="0" t="0" r="28575" b="2857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962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07D0E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14.25pt" to="51.4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mtAEAAFQDAAAOAAAAZHJzL2Uyb0RvYy54bWysU8tu2zAQvBfoPxC8x5INJGgEyzk4TXtI&#10;WwNJPmDNh0SU4hIkbcl/Xy6tOkl7K6oDsS/Ozg5X67tpsOyoQjToWr5c1JwpJ1Aa17X85fnh6hNn&#10;MYGTYNGplp9U5Hebjx/Wo2/UCnu0UgWWQVxsRt/yPiXfVFUUvRogLtArl5MawwApu6GrZIAxow+2&#10;WtX1TTVikD6gUDHm6P05yTcFX2sl0g+to0rMtjxzS+UM5dzTWW3W0HQBfG/ETAP+gcUAxuWmF6h7&#10;SMAOwfwFNRgRMKJOC4FDhVobocoMeZpl/cc0Tz14VWbJ4kR/kSn+P1jx/bh1u0DUxeSe/COKn5E5&#10;3PbgOlUIPJ98frglSVWNPjaXK+REvwtsP35DmWvgkLCoMOkwMG2N/0oXCTxPyqYi++kiu5oSEzl4&#10;e7265kzkxO3Nqs42dYKGQOiqDzF9UTgwMlpujSNNoIHjY0zn0t8lFHb4YKwt72odG2d4ykS0RlKy&#10;OKHbb21gR6DNKN/c911ZwIOTBaxXID/PdgJjz3bmad0sDGlBixebPcrTLhA38vLTlYHmNaPdeOuX&#10;qtefYfMLAAD//wMAUEsDBBQABgAIAAAAIQDNzBE03gAAAAsBAAAPAAAAZHJzL2Rvd25yZXYueG1s&#10;TI/BTsMwDIbvSLxDZCRuW7IO0FaaThMCLkhIjMI5bUxbkThVk3Xl7fFOcPMvf/r9udjN3okJx9gH&#10;0rBaKhBITbA9tRqq96fFBkRMhqxxgVDDD0bYlZcXhcltONEbTofUCi6hmBsNXUpDLmVsOvQmLsOA&#10;xLuvMHqTOI6ttKM5cbl3MlPqTnrTE1/ozIAPHTbfh6PXsP98eVy/TrUPzm7b6sP6Sj1nWl9fzft7&#10;EAnn9AfDWZ/VoWSnOhzJRuE4q9UNoxoW2eYWxJlQ2RZEzUO2ViDLQv7/ofwFAAD//wMAUEsBAi0A&#10;FAAGAAgAAAAhALaDOJL+AAAA4QEAABMAAAAAAAAAAAAAAAAAAAAAAFtDb250ZW50X1R5cGVzXS54&#10;bWxQSwECLQAUAAYACAAAACEAOP0h/9YAAACUAQAACwAAAAAAAAAAAAAAAAAvAQAAX3JlbHMvLnJl&#10;bHNQSwECLQAUAAYACAAAACEAjc3nZrQBAABUAwAADgAAAAAAAAAAAAAAAAAuAgAAZHJzL2Uyb0Rv&#10;Yy54bWxQSwECLQAUAAYACAAAACEAzcwRNN4AAAALAQAADwAAAAAAAAAAAAAAAAAOBAAAZHJzL2Rv&#10;d25yZXYueG1sUEsFBgAAAAAEAAQA8wAAABkFAAAAAA==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1AAD18A7" wp14:editId="7D978BFE">
          <wp:simplePos x="0" y="0"/>
          <wp:positionH relativeFrom="margin">
            <wp:posOffset>-203835</wp:posOffset>
          </wp:positionH>
          <wp:positionV relativeFrom="paragraph">
            <wp:posOffset>-142875</wp:posOffset>
          </wp:positionV>
          <wp:extent cx="866775" cy="974090"/>
          <wp:effectExtent l="0" t="0" r="9525" b="0"/>
          <wp:wrapTight wrapText="bothSides">
            <wp:wrapPolygon edited="0">
              <wp:start x="0" y="0"/>
              <wp:lineTo x="0" y="21121"/>
              <wp:lineTo x="21363" y="21121"/>
              <wp:lineTo x="21363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E27A7F" wp14:editId="40823147">
              <wp:simplePos x="0" y="0"/>
              <wp:positionH relativeFrom="margin">
                <wp:posOffset>5244465</wp:posOffset>
              </wp:positionH>
              <wp:positionV relativeFrom="paragraph">
                <wp:posOffset>-171450</wp:posOffset>
              </wp:positionV>
              <wp:extent cx="695325" cy="285750"/>
              <wp:effectExtent l="0" t="0" r="9525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7E2A4" w14:textId="77777777" w:rsidR="00072C81" w:rsidRPr="00307C8C" w:rsidRDefault="00072C81" w:rsidP="00072C8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27A7F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12.95pt;margin-top:-13.5pt;width:5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qw8wEAAMkDAAAOAAAAZHJzL2Uyb0RvYy54bWysU9uO2yAQfa/Uf0C8N07cZC9WnNU2q1SV&#10;thdp2w/AGNuomKEDiZ1+fQeczUbbt6p+QAwDZ+acOV7fjb1hB4Vegy35YjbnTFkJtbZtyX983727&#10;4cwHYWthwKqSH5Xnd5u3b9aDK1QOHZhaISMQ64vBlbwLwRVZ5mWneuFn4JSlZAPYi0AhtlmNYiD0&#10;3mT5fH6VDYC1Q5DKezp9mJJ8k/CbRsnwtWm8CsyUnHoLacW0VnHNNmtRtChcp+WpDfEPXfRCWyp6&#10;hnoQQbA96r+gei0RPDRhJqHPoGm0VIkDsVnMX7F56oRTiQuJ491ZJv//YOWXw5P7hiyMH2CkASYS&#10;3j2C/OmZhW0nbKvuEWHolKip8CJKlg3OF6enUWpf+AhSDZ+hpiGLfYAENDbYR1WIJyN0GsDxLLoa&#10;A5N0eHW7ep+vOJOUym9W16s0lEwUz48d+vBRQc/ipuRIM03g4vDoQ2xGFM9XYi0PRtc7bUwKsK22&#10;BtlB0Px36Uv9v7pmbLxsIT6bEONJYhmJTRTDWI2UjGwrqI/EF2HyE/mfNh3gb84G8lLJ/a+9QMWZ&#10;+WRJs9vFchnNl4Ll6jqnAC8z1WVGWElQJQ+cTdttmAy7d6jbjipNU7JwTzo3Omnw0tWpb/JLkubk&#10;7WjIyzjdevkDN38AAAD//wMAUEsDBBQABgAIAAAAIQC7p6343wAAAAoBAAAPAAAAZHJzL2Rvd25y&#10;ZXYueG1sTI/LTsMwEEX3SPyDNUhsUOsQmuZBnAqQQGxb+gGTeJpExHYUu0369wwrWI7m6N5zy91i&#10;BnGhyffOKnhcRyDINk73tlVw/HpfZSB8QKtxcJYUXMnDrrq9KbHQbrZ7uhxCKzjE+gIVdCGMhZS+&#10;6cigX7uRLP9ObjIY+JxaqSecOdwMMo6irTTYW27ocKS3jprvw9koOH3OD0k+1x/hmO4321fs09pd&#10;lbq/W16eQQRawh8Mv/qsDhU71e5stReDgixOckYVrOKURzGRPyUbEDWjWQSyKuX/CdUPAAAA//8D&#10;AFBLAQItABQABgAIAAAAIQC2gziS/gAAAOEBAAATAAAAAAAAAAAAAAAAAAAAAABbQ29udGVudF9U&#10;eXBlc10ueG1sUEsBAi0AFAAGAAgAAAAhADj9If/WAAAAlAEAAAsAAAAAAAAAAAAAAAAALwEAAF9y&#10;ZWxzLy5yZWxzUEsBAi0AFAAGAAgAAAAhACXd2rDzAQAAyQMAAA4AAAAAAAAAAAAAAAAALgIAAGRy&#10;cy9lMm9Eb2MueG1sUEsBAi0AFAAGAAgAAAAhALunrfjfAAAACgEAAA8AAAAAAAAAAAAAAAAATQQA&#10;AGRycy9kb3ducmV2LnhtbFBLBQYAAAAABAAEAPMAAABZBQAAAAA=&#10;" stroked="f">
              <v:textbox>
                <w:txbxContent>
                  <w:p w14:paraId="7A07E2A4" w14:textId="77777777" w:rsidR="00072C81" w:rsidRPr="00307C8C" w:rsidRDefault="00072C81" w:rsidP="00072C81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22D58E8A" w14:textId="77777777" w:rsidR="00072C81" w:rsidRPr="000E42AF" w:rsidRDefault="00072C81" w:rsidP="00072C81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75C9F98E" w14:textId="77777777" w:rsidR="00072C81" w:rsidRPr="000E42AF" w:rsidRDefault="00072C81" w:rsidP="00072C81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6077A9FB" w14:textId="77777777" w:rsidR="00072C81" w:rsidRPr="005E1145" w:rsidRDefault="00072C81" w:rsidP="00072C8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2154D223" w14:textId="77777777" w:rsidR="0009520E" w:rsidRDefault="00072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5119"/>
    <w:rsid w:val="00072C81"/>
    <w:rsid w:val="00A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1EA0"/>
  <w15:docId w15:val="{B0BCE5BA-8214-4596-83A2-AFC6352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072C81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2022-01-18T17:44:00Z</dcterms:created>
  <dcterms:modified xsi:type="dcterms:W3CDTF">2022-01-18T17:44:00Z</dcterms:modified>
</cp:coreProperties>
</file>