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1E" w:rsidRPr="00281603" w:rsidRDefault="00E22A1E" w:rsidP="00E22A1E">
      <w:pPr>
        <w:numPr>
          <w:ilvl w:val="0"/>
          <w:numId w:val="1"/>
        </w:numPr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Disciplina</w:t>
      </w:r>
      <w:r w:rsidRPr="0028160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Elaboração de Projeto</w:t>
      </w:r>
    </w:p>
    <w:p w:rsidR="00E22A1E" w:rsidRPr="00281603" w:rsidRDefault="00E22A1E" w:rsidP="00E22A1E">
      <w:pPr>
        <w:ind w:left="720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Professor: Coordenador do Curso</w:t>
      </w:r>
    </w:p>
    <w:p w:rsidR="00E22A1E" w:rsidRPr="00281603" w:rsidRDefault="00E22A1E" w:rsidP="00E22A1E">
      <w:pPr>
        <w:ind w:left="22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        Carga horária: </w:t>
      </w:r>
      <w:r>
        <w:rPr>
          <w:rFonts w:ascii="Times New Roman" w:hAnsi="Times New Roman"/>
        </w:rPr>
        <w:t>15h</w:t>
      </w:r>
    </w:p>
    <w:p w:rsidR="00E22A1E" w:rsidRPr="00281603" w:rsidRDefault="00E22A1E" w:rsidP="00E22A1E">
      <w:pPr>
        <w:jc w:val="center"/>
        <w:rPr>
          <w:rFonts w:ascii="Times New Roman" w:hAnsi="Times New Roman"/>
          <w:b/>
        </w:rPr>
      </w:pPr>
    </w:p>
    <w:p w:rsidR="00E22A1E" w:rsidRPr="00281603" w:rsidRDefault="00E22A1E" w:rsidP="00E22A1E">
      <w:pPr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Ementa</w:t>
      </w:r>
    </w:p>
    <w:p w:rsidR="00E22A1E" w:rsidRDefault="00E22A1E" w:rsidP="00E22A1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Proporcionar aos pós-graduandos as competências e habilidades necessárias à elaboração e defesa de um trabalho acadêmico seguindo as normas da ABNT e demais normas presentes no Manual para Elaboração de Trabalhos Acadêmicos dos Cursos de Pós-graduação: trabalho de conclusão de curso, dissertação e tese do IFRJ.</w:t>
      </w:r>
    </w:p>
    <w:p w:rsidR="00E22A1E" w:rsidRDefault="00E22A1E" w:rsidP="00E22A1E">
      <w:pPr>
        <w:spacing w:line="360" w:lineRule="auto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Bibliografia:</w:t>
      </w:r>
    </w:p>
    <w:p w:rsidR="00E22A1E" w:rsidRDefault="00E22A1E" w:rsidP="00E22A1E">
      <w:pPr>
        <w:tabs>
          <w:tab w:val="num" w:pos="540"/>
        </w:tabs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BARBOSA, D. </w:t>
      </w:r>
      <w:r w:rsidRPr="00281603">
        <w:rPr>
          <w:rFonts w:ascii="Times New Roman" w:hAnsi="Times New Roman"/>
          <w:b/>
        </w:rPr>
        <w:t>Metodologia de estudos e elaboração de monografia</w:t>
      </w:r>
      <w:r w:rsidRPr="00281603">
        <w:rPr>
          <w:rFonts w:ascii="Times New Roman" w:hAnsi="Times New Roman"/>
        </w:rPr>
        <w:t>.  São Paulo: Expressão e Arte, 2007.</w:t>
      </w:r>
    </w:p>
    <w:p w:rsidR="00E22A1E" w:rsidRDefault="00E22A1E" w:rsidP="00E22A1E">
      <w:pPr>
        <w:rPr>
          <w:rFonts w:ascii="Times New Roman" w:hAnsi="Times New Roman"/>
        </w:rPr>
      </w:pPr>
      <w:r>
        <w:rPr>
          <w:rFonts w:ascii="Times New Roman" w:hAnsi="Times New Roman"/>
        </w:rPr>
        <w:t>IFRJ. Manual para elaboração de trabalhos acadêmicos dos cursos de pós-graduação: trabalho de conclusão de curso, dissertação e tese. IFRJ-Reitoria, Rio de Janeiro, 2011. Disponível em: &lt; http://www.ifrj.edu.br/webfm_send/1691&gt;. Acesso em: 06 jul. 2016.</w:t>
      </w:r>
    </w:p>
    <w:p w:rsidR="00E22A1E" w:rsidRPr="00281603" w:rsidRDefault="00E22A1E" w:rsidP="00E22A1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LAVILLE, Christian; DIONNE, Jean.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A construção do saber</w:t>
      </w:r>
      <w:r w:rsidRPr="00281603">
        <w:rPr>
          <w:rFonts w:ascii="Times New Roman" w:hAnsi="Times New Roman"/>
          <w:color w:val="000000"/>
          <w:lang w:eastAsia="pt-BR"/>
        </w:rPr>
        <w:t>: manual de metodologia da pesquisa em ciências humanas.  Porto Alegre: Artes Médicas/Belo Horizonte: Editora UFMG, 1999.</w:t>
      </w:r>
    </w:p>
    <w:p w:rsidR="00E22A1E" w:rsidRPr="00281603" w:rsidRDefault="00E22A1E" w:rsidP="00E22A1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LUDWIG, Antônio Carlos.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Fundamentos e prática de metodologia científica</w:t>
      </w:r>
      <w:r w:rsidRPr="00281603">
        <w:rPr>
          <w:rFonts w:ascii="Times New Roman" w:hAnsi="Times New Roman"/>
          <w:color w:val="000000"/>
          <w:lang w:eastAsia="pt-BR"/>
        </w:rPr>
        <w:t>. Petrópolis: Vozes, 2009.</w:t>
      </w:r>
    </w:p>
    <w:p w:rsidR="00E22A1E" w:rsidRPr="00281603" w:rsidRDefault="00E22A1E" w:rsidP="00E22A1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281603">
        <w:rPr>
          <w:rFonts w:ascii="Times New Roman" w:hAnsi="Times New Roman"/>
          <w:color w:val="000000"/>
          <w:lang w:eastAsia="pt-BR"/>
        </w:rPr>
        <w:t xml:space="preserve">MARCONI, Marina de Andrade; LAKATOS, Eva Maria.  </w:t>
      </w:r>
      <w:r w:rsidRPr="00281603">
        <w:rPr>
          <w:rFonts w:ascii="Times New Roman" w:hAnsi="Times New Roman"/>
          <w:b/>
          <w:bCs/>
          <w:color w:val="000000"/>
          <w:lang w:eastAsia="pt-BR"/>
        </w:rPr>
        <w:t>Metodologia de trabalho científico</w:t>
      </w:r>
      <w:r w:rsidRPr="00281603">
        <w:rPr>
          <w:rFonts w:ascii="Times New Roman" w:hAnsi="Times New Roman"/>
          <w:color w:val="000000"/>
          <w:lang w:eastAsia="pt-BR"/>
        </w:rPr>
        <w:t xml:space="preserve">. </w:t>
      </w:r>
      <w:proofErr w:type="gramStart"/>
      <w:r w:rsidRPr="00281603">
        <w:rPr>
          <w:rFonts w:ascii="Times New Roman" w:hAnsi="Times New Roman"/>
          <w:color w:val="000000"/>
          <w:lang w:eastAsia="pt-BR"/>
        </w:rPr>
        <w:t>2 ed.</w:t>
      </w:r>
      <w:proofErr w:type="gramEnd"/>
      <w:r w:rsidRPr="00281603">
        <w:rPr>
          <w:rFonts w:ascii="Times New Roman" w:hAnsi="Times New Roman"/>
          <w:color w:val="000000"/>
          <w:lang w:eastAsia="pt-BR"/>
        </w:rPr>
        <w:t xml:space="preserve"> rev. e </w:t>
      </w:r>
      <w:proofErr w:type="spellStart"/>
      <w:r w:rsidRPr="00281603">
        <w:rPr>
          <w:rFonts w:ascii="Times New Roman" w:hAnsi="Times New Roman"/>
          <w:color w:val="000000"/>
          <w:lang w:eastAsia="pt-BR"/>
        </w:rPr>
        <w:t>ampl</w:t>
      </w:r>
      <w:proofErr w:type="spellEnd"/>
      <w:r w:rsidRPr="00281603">
        <w:rPr>
          <w:rFonts w:ascii="Times New Roman" w:hAnsi="Times New Roman"/>
          <w:color w:val="000000"/>
          <w:lang w:eastAsia="pt-BR"/>
        </w:rPr>
        <w:t>.  São Paulo: Atlas, 2001.</w:t>
      </w:r>
    </w:p>
    <w:p w:rsidR="00E22A1E" w:rsidRPr="00281603" w:rsidRDefault="00E22A1E" w:rsidP="00E22A1E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MINAYO, M. C. </w:t>
      </w:r>
      <w:r w:rsidRPr="00281603">
        <w:rPr>
          <w:rFonts w:ascii="Times New Roman" w:hAnsi="Times New Roman"/>
          <w:b/>
          <w:bCs/>
          <w:lang w:eastAsia="pt-BR"/>
        </w:rPr>
        <w:t>Pesquisa em ciências humanas:</w:t>
      </w:r>
      <w:r w:rsidRPr="00281603">
        <w:rPr>
          <w:rFonts w:ascii="Times New Roman" w:hAnsi="Times New Roman"/>
          <w:lang w:eastAsia="pt-BR"/>
        </w:rPr>
        <w:t xml:space="preserve"> teoria, método e criatividade. Petrópolis: Vozes, 1995.</w:t>
      </w:r>
    </w:p>
    <w:p w:rsidR="00E22A1E" w:rsidRPr="00281603" w:rsidRDefault="00E22A1E" w:rsidP="00E22A1E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OLIVEIRA, M.M.de.  </w:t>
      </w:r>
      <w:r w:rsidRPr="00281603">
        <w:rPr>
          <w:rFonts w:ascii="Times New Roman" w:hAnsi="Times New Roman"/>
          <w:b/>
          <w:bCs/>
          <w:lang w:eastAsia="pt-BR"/>
        </w:rPr>
        <w:t>Como fazer pesquisa qualitativa.</w:t>
      </w:r>
      <w:r w:rsidRPr="00281603">
        <w:rPr>
          <w:rFonts w:ascii="Times New Roman" w:hAnsi="Times New Roman"/>
          <w:lang w:eastAsia="pt-BR"/>
        </w:rPr>
        <w:t xml:space="preserve">  Petrópolis: Vozes, 2007.</w:t>
      </w:r>
    </w:p>
    <w:p w:rsidR="00E22A1E" w:rsidRPr="00281603" w:rsidRDefault="00E22A1E" w:rsidP="00E22A1E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 w:rsidRPr="00281603">
        <w:rPr>
          <w:rFonts w:ascii="Times New Roman" w:hAnsi="Times New Roman"/>
          <w:lang w:eastAsia="pt-BR"/>
        </w:rPr>
        <w:t xml:space="preserve">SEVERINO, A.J. </w:t>
      </w:r>
      <w:r w:rsidRPr="00281603">
        <w:rPr>
          <w:rFonts w:ascii="Times New Roman" w:hAnsi="Times New Roman"/>
          <w:b/>
          <w:bCs/>
          <w:lang w:eastAsia="pt-BR"/>
        </w:rPr>
        <w:t>Metodologia do trabalho científico</w:t>
      </w:r>
      <w:r w:rsidRPr="00281603">
        <w:rPr>
          <w:rFonts w:ascii="Times New Roman" w:hAnsi="Times New Roman"/>
          <w:lang w:eastAsia="pt-BR"/>
        </w:rPr>
        <w:t>.  São Paulo: Cortez, 2000.</w:t>
      </w:r>
    </w:p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16DB"/>
    <w:multiLevelType w:val="hybridMultilevel"/>
    <w:tmpl w:val="B2782084"/>
    <w:lvl w:ilvl="0" w:tplc="41A4C3C4">
      <w:start w:val="1"/>
      <w:numFmt w:val="bullet"/>
      <w:lvlText w:val=""/>
      <w:lvlJc w:val="left"/>
      <w:pPr>
        <w:tabs>
          <w:tab w:val="num" w:pos="567"/>
        </w:tabs>
        <w:ind w:left="72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1E"/>
    <w:rsid w:val="001A2670"/>
    <w:rsid w:val="00E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777B-6C33-4B16-9555-CA03CE7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1E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1</cp:revision>
  <dcterms:created xsi:type="dcterms:W3CDTF">2017-09-26T17:23:00Z</dcterms:created>
  <dcterms:modified xsi:type="dcterms:W3CDTF">2017-09-26T17:25:00Z</dcterms:modified>
</cp:coreProperties>
</file>