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021651" w:rsidRPr="00093E19" w14:paraId="3081F806" w14:textId="77777777" w:rsidTr="00C77146">
        <w:trPr>
          <w:trHeight w:val="864"/>
        </w:trPr>
        <w:tc>
          <w:tcPr>
            <w:tcW w:w="9351" w:type="dxa"/>
            <w:shd w:val="clear" w:color="auto" w:fill="32A041"/>
            <w:vAlign w:val="center"/>
          </w:tcPr>
          <w:p w14:paraId="003947BE" w14:textId="66FEC07E" w:rsidR="00021651" w:rsidRPr="002869DB" w:rsidRDefault="007D2177" w:rsidP="001931AA">
            <w:pPr>
              <w:pStyle w:val="Corpodetex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2869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FORMULÁRIO </w:t>
            </w:r>
            <w:r w:rsidR="00275C1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DE </w:t>
            </w:r>
            <w:r w:rsidR="002B578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FORMALIZAÇÃO DE ESTÁGIO DE PÓS-DOUTORADO NO IFRJ</w:t>
            </w:r>
          </w:p>
        </w:tc>
      </w:tr>
      <w:tr w:rsidR="002B578E" w:rsidRPr="00093E19" w14:paraId="5F8558ED" w14:textId="77777777" w:rsidTr="003D41E4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8F44EF1" w14:textId="11E8F9E7" w:rsidR="002B578E" w:rsidRPr="00D02CFC" w:rsidRDefault="002B578E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bookmarkStart w:id="0" w:name="_GoBack" w:colFirst="1" w:colLast="1"/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SUPERVISOR(A)</w:t>
            </w:r>
            <w:r w:rsidR="00D42979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SERVIDOR(A) DO IFRJ</w:t>
            </w:r>
          </w:p>
        </w:tc>
      </w:tr>
      <w:bookmarkEnd w:id="0"/>
      <w:tr w:rsidR="002B578E" w:rsidRPr="00093E19" w14:paraId="4D921DC7" w14:textId="77777777" w:rsidTr="00CD56C9">
        <w:trPr>
          <w:trHeight w:val="454"/>
        </w:trPr>
        <w:tc>
          <w:tcPr>
            <w:tcW w:w="9351" w:type="dxa"/>
            <w:tcBorders>
              <w:top w:val="nil"/>
            </w:tcBorders>
          </w:tcPr>
          <w:p w14:paraId="4798D78D" w14:textId="77777777" w:rsidR="002B578E" w:rsidRPr="00D02CFC" w:rsidRDefault="002B578E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E65AE" w:rsidRPr="00801DAE" w14:paraId="24B90336" w14:textId="77777777" w:rsidTr="00A66F00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8815CB" w14:textId="77777777" w:rsidR="00DE65AE" w:rsidRPr="00D02CFC" w:rsidRDefault="00DE65AE" w:rsidP="00A66F00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 INSTITUCIONAL</w:t>
            </w:r>
          </w:p>
        </w:tc>
      </w:tr>
      <w:tr w:rsidR="00DE65AE" w:rsidRPr="00D02CFC" w14:paraId="323A58E2" w14:textId="77777777" w:rsidTr="00A66F00">
        <w:trPr>
          <w:trHeight w:val="454"/>
        </w:trPr>
        <w:tc>
          <w:tcPr>
            <w:tcW w:w="9351" w:type="dxa"/>
            <w:tcBorders>
              <w:top w:val="nil"/>
            </w:tcBorders>
          </w:tcPr>
          <w:p w14:paraId="68BCE8C2" w14:textId="77777777" w:rsidR="00DE65AE" w:rsidRPr="00D02CFC" w:rsidRDefault="00DE65AE" w:rsidP="00A66F00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2B578E" w:rsidRPr="00801DAE" w14:paraId="3E286ECC" w14:textId="77777777" w:rsidTr="00B46F62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C164A2D" w14:textId="252A6A0B" w:rsidR="002B578E" w:rsidRPr="00D02CFC" w:rsidRDefault="00DE65AE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LINK DO CURRÍCULO LATTES</w:t>
            </w:r>
          </w:p>
        </w:tc>
      </w:tr>
      <w:tr w:rsidR="002B578E" w:rsidRPr="00D02CFC" w14:paraId="2CAD7FB8" w14:textId="77777777" w:rsidTr="0007059D">
        <w:trPr>
          <w:trHeight w:val="454"/>
        </w:trPr>
        <w:tc>
          <w:tcPr>
            <w:tcW w:w="9351" w:type="dxa"/>
            <w:tcBorders>
              <w:top w:val="nil"/>
            </w:tcBorders>
          </w:tcPr>
          <w:p w14:paraId="25D30D2F" w14:textId="77777777" w:rsidR="002B578E" w:rsidRPr="00D02CFC" w:rsidRDefault="002B578E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77146" w:rsidRPr="00093E19" w14:paraId="1976CE34" w14:textId="77777777" w:rsidTr="00536F24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F28F78" w14:textId="793757EC" w:rsidR="00C77146" w:rsidRPr="00FD5818" w:rsidRDefault="002B578E" w:rsidP="00536F24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GRUPO DE PESQUISA OU PROGRAMA DE PÓS-GRADUAÇÃO A QUE SE VINCULA O(A) SUPERVISOR(A)</w:t>
            </w:r>
          </w:p>
        </w:tc>
      </w:tr>
      <w:tr w:rsidR="00C77146" w:rsidRPr="00093E19" w14:paraId="6710B89B" w14:textId="77777777" w:rsidTr="00536F24">
        <w:trPr>
          <w:trHeight w:val="573"/>
        </w:trPr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14:paraId="7DD17209" w14:textId="77777777" w:rsidR="00C77146" w:rsidRPr="00FD5818" w:rsidRDefault="00C77146" w:rsidP="00536F24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E65AE" w:rsidRPr="00093E19" w14:paraId="4A38BFD1" w14:textId="77777777" w:rsidTr="00A66F00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3A075A" w14:textId="2CA3A9A1" w:rsidR="00DE65AE" w:rsidRPr="00D02CFC" w:rsidRDefault="00DE65AE" w:rsidP="00A66F00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736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t-BR"/>
              </w:rPr>
              <w:t>CAMPUS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FUNCIONAMENTO DO GRUPO </w:t>
            </w:r>
            <w:r w:rsidR="00B736F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DE PESQUISA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OU </w:t>
            </w:r>
            <w:r w:rsidR="00D42979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PROGRAMA</w:t>
            </w:r>
            <w:r w:rsidR="00B736F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DE PÓS-GRADUAÇÃO</w:t>
            </w:r>
          </w:p>
        </w:tc>
      </w:tr>
      <w:tr w:rsidR="00DE65AE" w:rsidRPr="00093E19" w14:paraId="3570A3A5" w14:textId="77777777" w:rsidTr="00A66F00">
        <w:trPr>
          <w:trHeight w:val="454"/>
        </w:trPr>
        <w:tc>
          <w:tcPr>
            <w:tcW w:w="9351" w:type="dxa"/>
            <w:tcBorders>
              <w:top w:val="nil"/>
            </w:tcBorders>
          </w:tcPr>
          <w:p w14:paraId="7E2390A2" w14:textId="77777777" w:rsidR="00DE65AE" w:rsidRPr="00D02CFC" w:rsidRDefault="00DE65AE" w:rsidP="00A66F00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736F2" w:rsidRPr="00093E19" w14:paraId="76808624" w14:textId="77777777" w:rsidTr="00A66F00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9D5B4A8" w14:textId="77777777" w:rsidR="00B736F2" w:rsidRPr="00FD5818" w:rsidRDefault="00B736F2" w:rsidP="00A66F00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DIRETOR(A)-GERAL DO </w:t>
            </w:r>
            <w:r w:rsidRPr="00B736F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t-BR"/>
              </w:rPr>
              <w:t>CAMPUS</w:t>
            </w:r>
          </w:p>
        </w:tc>
      </w:tr>
      <w:tr w:rsidR="00B736F2" w:rsidRPr="00093E19" w14:paraId="130EA951" w14:textId="77777777" w:rsidTr="00A66F00">
        <w:trPr>
          <w:trHeight w:val="449"/>
        </w:trPr>
        <w:tc>
          <w:tcPr>
            <w:tcW w:w="9351" w:type="dxa"/>
            <w:tcBorders>
              <w:top w:val="nil"/>
              <w:bottom w:val="single" w:sz="4" w:space="0" w:color="auto"/>
            </w:tcBorders>
          </w:tcPr>
          <w:p w14:paraId="3BA70F9C" w14:textId="77777777" w:rsidR="00B736F2" w:rsidRPr="00FD5818" w:rsidRDefault="00B736F2" w:rsidP="00A66F00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6EADDD12" w14:textId="77777777" w:rsidR="00B736F2" w:rsidRPr="006D2534" w:rsidRDefault="00B736F2" w:rsidP="00C77146">
      <w:pPr>
        <w:spacing w:before="40" w:after="120"/>
        <w:rPr>
          <w:rFonts w:ascii="Arial" w:hAnsi="Arial" w:cs="Arial"/>
          <w:sz w:val="11"/>
          <w:szCs w:val="11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E65AE" w:rsidRPr="00093E19" w14:paraId="24220297" w14:textId="77777777" w:rsidTr="00A66F00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445948" w14:textId="346ED0D3" w:rsidR="00DE65AE" w:rsidRPr="00D02CFC" w:rsidRDefault="00DE65AE" w:rsidP="00A66F00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NOME DO(A)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PESQUISADOR(A) ESTAGIÁRIO(A) DE PÓS-DOUTORADO</w:t>
            </w:r>
          </w:p>
        </w:tc>
      </w:tr>
      <w:tr w:rsidR="00DE65AE" w:rsidRPr="00093E19" w14:paraId="2DCB4218" w14:textId="77777777" w:rsidTr="00A66F00">
        <w:trPr>
          <w:trHeight w:val="454"/>
        </w:trPr>
        <w:tc>
          <w:tcPr>
            <w:tcW w:w="9351" w:type="dxa"/>
            <w:tcBorders>
              <w:top w:val="nil"/>
            </w:tcBorders>
          </w:tcPr>
          <w:p w14:paraId="47CA0FC1" w14:textId="77777777" w:rsidR="00DE65AE" w:rsidRPr="00D02CFC" w:rsidRDefault="00DE65AE" w:rsidP="00A66F00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E65AE" w:rsidRPr="00801DAE" w14:paraId="230ADF1D" w14:textId="77777777" w:rsidTr="00A66F00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B36A88" w14:textId="3CC8910B" w:rsidR="00DE65AE" w:rsidRPr="00D02CFC" w:rsidRDefault="00DE65AE" w:rsidP="00A66F00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</w:t>
            </w:r>
          </w:p>
        </w:tc>
      </w:tr>
      <w:tr w:rsidR="00DE65AE" w:rsidRPr="00D02CFC" w14:paraId="684E9CEB" w14:textId="77777777" w:rsidTr="00A66F00">
        <w:trPr>
          <w:trHeight w:val="454"/>
        </w:trPr>
        <w:tc>
          <w:tcPr>
            <w:tcW w:w="9351" w:type="dxa"/>
            <w:tcBorders>
              <w:top w:val="nil"/>
            </w:tcBorders>
          </w:tcPr>
          <w:p w14:paraId="731E311A" w14:textId="77777777" w:rsidR="00DE65AE" w:rsidRPr="00D02CFC" w:rsidRDefault="00DE65AE" w:rsidP="00A66F00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E65AE" w:rsidRPr="00801DAE" w14:paraId="719C4AC9" w14:textId="77777777" w:rsidTr="00A66F00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AE6C18F" w14:textId="77777777" w:rsidR="00DE65AE" w:rsidRPr="00D02CFC" w:rsidRDefault="00DE65AE" w:rsidP="00A66F00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LINK DO CURRÍCULO LATTES</w:t>
            </w:r>
          </w:p>
        </w:tc>
      </w:tr>
      <w:tr w:rsidR="00DE65AE" w:rsidRPr="00D02CFC" w14:paraId="2B4D497E" w14:textId="77777777" w:rsidTr="00A66F00">
        <w:trPr>
          <w:trHeight w:val="454"/>
        </w:trPr>
        <w:tc>
          <w:tcPr>
            <w:tcW w:w="9351" w:type="dxa"/>
            <w:tcBorders>
              <w:top w:val="nil"/>
            </w:tcBorders>
          </w:tcPr>
          <w:p w14:paraId="13EDF7EF" w14:textId="77777777" w:rsidR="00DE65AE" w:rsidRPr="00D02CFC" w:rsidRDefault="00DE65AE" w:rsidP="00A66F00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DE65AE" w:rsidRPr="00093E19" w14:paraId="1273D730" w14:textId="77777777" w:rsidTr="00A66F00">
        <w:trPr>
          <w:trHeight w:val="283"/>
        </w:trPr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932F1D1" w14:textId="5920A27F" w:rsidR="00DE65AE" w:rsidRPr="00D02CFC" w:rsidRDefault="00DE65AE" w:rsidP="00A66F00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VÍNCULO INSTITUCIONAL, SE HOUVER </w:t>
            </w:r>
            <w:r w:rsidRPr="00DE65AE">
              <w:rPr>
                <w:rFonts w:ascii="Arial" w:hAnsi="Arial" w:cs="Arial"/>
                <w:sz w:val="13"/>
                <w:szCs w:val="13"/>
                <w:lang w:val="pt-BR"/>
              </w:rPr>
              <w:t>(NECESSÁRIO, NESSE CASO, TERMO DE CIÊNCI DA INSTITUIÇÃO DE ORIGEM – TCIE)</w:t>
            </w:r>
          </w:p>
        </w:tc>
      </w:tr>
      <w:tr w:rsidR="00DE65AE" w:rsidRPr="00093E19" w14:paraId="5401425F" w14:textId="77777777" w:rsidTr="00A66F00">
        <w:trPr>
          <w:trHeight w:val="454"/>
        </w:trPr>
        <w:tc>
          <w:tcPr>
            <w:tcW w:w="9351" w:type="dxa"/>
            <w:tcBorders>
              <w:top w:val="nil"/>
            </w:tcBorders>
          </w:tcPr>
          <w:p w14:paraId="0113145F" w14:textId="77777777" w:rsidR="00DE65AE" w:rsidRPr="00D02CFC" w:rsidRDefault="00DE65AE" w:rsidP="00A66F00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E99A6ED" w14:textId="77777777" w:rsidR="00DE65AE" w:rsidRPr="006D2534" w:rsidRDefault="00DE65AE" w:rsidP="00C77146">
      <w:pPr>
        <w:spacing w:before="40" w:after="120"/>
        <w:rPr>
          <w:rFonts w:ascii="Arial" w:hAnsi="Arial" w:cs="Arial"/>
          <w:sz w:val="11"/>
          <w:szCs w:val="11"/>
          <w:lang w:val="pt-BR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15628" w:rsidRPr="00093E19" w14:paraId="068D9756" w14:textId="77777777" w:rsidTr="00EF54F9">
        <w:trPr>
          <w:trHeight w:val="1579"/>
        </w:trPr>
        <w:tc>
          <w:tcPr>
            <w:tcW w:w="9351" w:type="dxa"/>
            <w:vAlign w:val="center"/>
          </w:tcPr>
          <w:p w14:paraId="61E26DCC" w14:textId="77777777" w:rsidR="00B15628" w:rsidRPr="00B15628" w:rsidRDefault="00B15628" w:rsidP="00B15628">
            <w:pPr>
              <w:spacing w:before="40"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DOCUMENTOS NECESS</w:t>
            </w:r>
            <w:r w:rsidRPr="00B15628">
              <w:rPr>
                <w:rFonts w:ascii="Arial" w:hAnsi="Arial" w:cs="Arial"/>
                <w:b/>
                <w:bCs/>
                <w:sz w:val="18"/>
                <w:szCs w:val="18"/>
                <w:lang w:val="x-none"/>
              </w:rPr>
              <w:t>ÁRIOS PARA ABERTURA DO PROCESSO</w:t>
            </w:r>
          </w:p>
          <w:p w14:paraId="70B57B2A" w14:textId="215140A6" w:rsidR="00B15628" w:rsidRPr="009D7CF2" w:rsidRDefault="00EF54F9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x-none"/>
              </w:rPr>
              <w:t xml:space="preserve">Formulário de </w:t>
            </w:r>
            <w:r w:rsidR="006D2534" w:rsidRPr="006D2534">
              <w:rPr>
                <w:rFonts w:ascii="Arial" w:hAnsi="Arial" w:cs="Arial"/>
                <w:sz w:val="18"/>
                <w:szCs w:val="18"/>
                <w:lang w:val="pt-BR"/>
              </w:rPr>
              <w:t>formalização de estágio de pós-doutorado no IFRJ</w:t>
            </w:r>
          </w:p>
          <w:p w14:paraId="29845E6D" w14:textId="77589F97" w:rsidR="006D2534" w:rsidRPr="006D2534" w:rsidRDefault="006D2534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</w:t>
            </w:r>
            <w:r w:rsidRPr="006D2534">
              <w:rPr>
                <w:rFonts w:ascii="Arial" w:hAnsi="Arial" w:cs="Arial"/>
                <w:sz w:val="18"/>
                <w:szCs w:val="18"/>
                <w:lang w:val="pt-BR"/>
              </w:rPr>
              <w:t>rojeto de pesquisa e/ou de inovação</w:t>
            </w:r>
          </w:p>
          <w:p w14:paraId="1DEF5261" w14:textId="0B1A4173" w:rsidR="006D2534" w:rsidRDefault="006D2534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</w:t>
            </w:r>
            <w:proofErr w:type="spellStart"/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>urrículo</w:t>
            </w:r>
            <w:proofErr w:type="spellEnd"/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Lattes </w:t>
            </w:r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>do supervisor de pós-doutorado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IFRJ</w:t>
            </w:r>
          </w:p>
          <w:p w14:paraId="58A74599" w14:textId="2294CF54" w:rsidR="006D2534" w:rsidRDefault="006D2534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</w:t>
            </w:r>
            <w:proofErr w:type="spellStart"/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>urrículo</w:t>
            </w:r>
            <w:proofErr w:type="spellEnd"/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Lattes </w:t>
            </w:r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pesquisador estagiário</w:t>
            </w:r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 xml:space="preserve"> de pós-doutorado</w:t>
            </w:r>
          </w:p>
          <w:p w14:paraId="41E2A142" w14:textId="25AFFE1B" w:rsidR="006D2534" w:rsidRDefault="006D2534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</w:t>
            </w:r>
            <w:proofErr w:type="spellStart"/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>iploma</w:t>
            </w:r>
            <w:proofErr w:type="spellEnd"/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 xml:space="preserve"> de doutorado do pesquisador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estagiário</w:t>
            </w:r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 xml:space="preserve"> de pós-doutorado</w:t>
            </w:r>
          </w:p>
          <w:p w14:paraId="6BB40C2D" w14:textId="49F06B5A" w:rsidR="006D2534" w:rsidRDefault="006D2534" w:rsidP="007032EE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ab/>
              <w:t>Termo de Compromisso de Pós-Doutorado – TCPD (Anexo I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Regulamento-Geral de Pós-Doutorado do IFRJ</w:t>
            </w:r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>)</w:t>
            </w:r>
          </w:p>
          <w:p w14:paraId="7ACF877C" w14:textId="5785559C" w:rsidR="007032EE" w:rsidRPr="00D42979" w:rsidRDefault="006D2534" w:rsidP="001931AA">
            <w:pPr>
              <w:pStyle w:val="PargrafodaLista"/>
              <w:numPr>
                <w:ilvl w:val="0"/>
                <w:numId w:val="3"/>
              </w:numPr>
              <w:spacing w:before="40" w:after="120"/>
              <w:ind w:left="316" w:hanging="316"/>
              <w:rPr>
                <w:rFonts w:ascii="Arial" w:hAnsi="Arial" w:cs="Arial"/>
                <w:sz w:val="18"/>
                <w:szCs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Se necessário, </w:t>
            </w:r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>Termo de Ciência da Instituição de Origem – TCIE (Anexo II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do Regulamento-Geral de Pós-Doutorado do IFRJ</w:t>
            </w:r>
            <w:r w:rsidRPr="006D2534">
              <w:rPr>
                <w:rFonts w:ascii="Arial" w:hAnsi="Arial" w:cs="Arial"/>
                <w:sz w:val="18"/>
                <w:szCs w:val="18"/>
                <w:lang w:val="x-none"/>
              </w:rPr>
              <w:t>)</w:t>
            </w:r>
          </w:p>
        </w:tc>
      </w:tr>
      <w:tr w:rsidR="00D42979" w:rsidRPr="00093E19" w14:paraId="3C8C5C4F" w14:textId="77777777" w:rsidTr="00D42979">
        <w:trPr>
          <w:trHeight w:val="132"/>
        </w:trPr>
        <w:tc>
          <w:tcPr>
            <w:tcW w:w="9351" w:type="dxa"/>
          </w:tcPr>
          <w:p w14:paraId="2F2BC0B3" w14:textId="07FCEC16" w:rsidR="00D42979" w:rsidRPr="007032EE" w:rsidRDefault="00D42979" w:rsidP="00A66F00">
            <w:pPr>
              <w:spacing w:before="40" w:after="12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42979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ASSUNTO DETALHADO: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Estágio de Pós-doutorado de (</w:t>
            </w:r>
            <w:r w:rsidRPr="00D42979"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  <w:t>nome do estagiário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) sob supervisão de (</w:t>
            </w:r>
            <w:r w:rsidRPr="00D42979">
              <w:rPr>
                <w:rFonts w:ascii="Arial" w:hAnsi="Arial" w:cs="Arial"/>
                <w:i/>
                <w:iCs/>
                <w:sz w:val="18"/>
                <w:szCs w:val="18"/>
                <w:lang w:val="pt-BR"/>
              </w:rPr>
              <w:t>nome do supervisor, servidor do IFRJ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).</w:t>
            </w:r>
          </w:p>
        </w:tc>
      </w:tr>
    </w:tbl>
    <w:p w14:paraId="08A9D18B" w14:textId="77777777" w:rsidR="00C779D0" w:rsidRPr="00D42979" w:rsidRDefault="00C779D0" w:rsidP="00C77146">
      <w:pPr>
        <w:spacing w:before="40" w:after="120"/>
        <w:rPr>
          <w:rFonts w:ascii="Spranq eco sans" w:hAnsi="Spranq eco sans"/>
          <w:b/>
          <w:sz w:val="18"/>
          <w:szCs w:val="18"/>
          <w:lang w:val="pt-BR"/>
        </w:rPr>
      </w:pPr>
    </w:p>
    <w:sectPr w:rsidR="00C779D0" w:rsidRPr="00D42979" w:rsidSect="002C3D0A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01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C914A" w14:textId="77777777" w:rsidR="00952890" w:rsidRDefault="00952890" w:rsidP="000E07A5">
      <w:r>
        <w:separator/>
      </w:r>
    </w:p>
  </w:endnote>
  <w:endnote w:type="continuationSeparator" w:id="0">
    <w:p w14:paraId="68D48650" w14:textId="77777777" w:rsidR="00952890" w:rsidRDefault="00952890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D60E2" w14:textId="77777777" w:rsidR="0092106D" w:rsidRPr="00824297" w:rsidRDefault="0092106D" w:rsidP="002C3D0A">
    <w:pPr>
      <w:spacing w:before="60"/>
      <w:ind w:left="1982" w:right="372"/>
      <w:rPr>
        <w:rFonts w:ascii="Spranq eco sans" w:hAnsi="Spranq eco sans"/>
        <w:sz w:val="20"/>
        <w:szCs w:val="20"/>
        <w:lang w:val="pt-BR"/>
      </w:rPr>
    </w:pPr>
    <w:r w:rsidRPr="00824297">
      <w:rPr>
        <w:rFonts w:ascii="Spranq eco sans" w:hAnsi="Spranq eco sans"/>
        <w:sz w:val="20"/>
        <w:szCs w:val="20"/>
        <w:lang w:val="pt-BR"/>
      </w:rPr>
      <w:t xml:space="preserve">Formulário disponível em: </w:t>
    </w:r>
    <w:r w:rsidRPr="00824297">
      <w:rPr>
        <w:rFonts w:ascii="Spranq eco sans" w:hAnsi="Spranq eco sans"/>
        <w:color w:val="0000FF"/>
        <w:sz w:val="20"/>
        <w:szCs w:val="20"/>
        <w:lang w:val="pt-BR"/>
      </w:rPr>
      <w:t>www.ifrj.edu.br/</w:t>
    </w:r>
    <w:r w:rsidRPr="00824297">
      <w:rPr>
        <w:rFonts w:ascii="Spranq eco sans" w:hAnsi="Spranq eco sans"/>
        <w:sz w:val="20"/>
        <w:szCs w:val="20"/>
        <w:lang w:val="pt-BR"/>
      </w:rPr>
      <w:t>dgp/formularios</w:t>
    </w:r>
  </w:p>
  <w:p w14:paraId="02EAB0F8" w14:textId="77777777" w:rsidR="0092106D" w:rsidRPr="00824297" w:rsidRDefault="0092106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3B1E5" w14:textId="77777777" w:rsidR="00952890" w:rsidRDefault="00952890" w:rsidP="000E07A5">
      <w:r>
        <w:separator/>
      </w:r>
    </w:p>
  </w:footnote>
  <w:footnote w:type="continuationSeparator" w:id="0">
    <w:p w14:paraId="31BCF291" w14:textId="77777777" w:rsidR="00952890" w:rsidRDefault="00952890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10ECA" w14:textId="1A03FE58" w:rsidR="0092106D" w:rsidRPr="00AE0320" w:rsidRDefault="0092106D" w:rsidP="00952305">
    <w:pPr>
      <w:pStyle w:val="Cabealho"/>
      <w:rPr>
        <w:rFonts w:ascii="Arial" w:hAnsi="Arial" w:cs="Arial"/>
        <w:sz w:val="18"/>
        <w:lang w:val="pt-BR"/>
      </w:rPr>
    </w:pPr>
    <w:r w:rsidRPr="00AE0320">
      <w:rPr>
        <w:rFonts w:ascii="Arial" w:hAnsi="Arial" w:cs="Arial"/>
        <w:b/>
        <w:sz w:val="16"/>
        <w:szCs w:val="20"/>
        <w:lang w:val="pt-BR"/>
      </w:rPr>
      <w:t>2/2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pranq eco sans" w:hAnsi="Spranq eco sans"/>
        <w:sz w:val="16"/>
        <w:szCs w:val="16"/>
      </w:rPr>
      <w:id w:val="-1338000908"/>
      <w:docPartObj>
        <w:docPartGallery w:val="Page Numbers (Top of Page)"/>
        <w:docPartUnique/>
      </w:docPartObj>
    </w:sdtPr>
    <w:sdtEndPr/>
    <w:sdtContent>
      <w:p w14:paraId="0880084E" w14:textId="77777777" w:rsidR="0092106D" w:rsidRPr="00824297" w:rsidRDefault="0092106D">
        <w:pPr>
          <w:pStyle w:val="Cabealho"/>
          <w:rPr>
            <w:rFonts w:ascii="Spranq eco sans" w:hAnsi="Spranq eco sans"/>
            <w:sz w:val="16"/>
            <w:szCs w:val="16"/>
            <w:lang w:val="pt-BR"/>
          </w:rPr>
        </w:pP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3</w:t>
        </w:r>
        <w:r w:rsidRPr="00824297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                                                          FORMULÁRIO INDIVIDUAL DE ALTERAÇÃO / CANCELAMENTO DE FÉRIAS</w:t>
        </w:r>
      </w:p>
    </w:sdtContent>
  </w:sdt>
  <w:p w14:paraId="32CB43CC" w14:textId="77777777" w:rsidR="0092106D" w:rsidRPr="00824297" w:rsidRDefault="0092106D" w:rsidP="002C3D0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FED95" w14:textId="7F8D1592" w:rsidR="0092106D" w:rsidRDefault="00093E19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1D355523" wp14:editId="55792973">
              <wp:simplePos x="0" y="0"/>
              <wp:positionH relativeFrom="margin">
                <wp:posOffset>4939665</wp:posOffset>
              </wp:positionH>
              <wp:positionV relativeFrom="paragraph">
                <wp:posOffset>9525</wp:posOffset>
              </wp:positionV>
              <wp:extent cx="1038225" cy="476250"/>
              <wp:effectExtent l="0" t="0" r="9525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A713B" w14:textId="344C90CC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F37B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Cód</w:t>
                          </w:r>
                          <w:proofErr w:type="spellEnd"/>
                          <w:r w:rsidR="007F37B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. CONARQ: </w:t>
                          </w:r>
                          <w:r w:rsidR="0083335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231</w:t>
                          </w:r>
                        </w:p>
                        <w:p w14:paraId="1236E6D0" w14:textId="77F8AF54" w:rsidR="0092106D" w:rsidRPr="007D2177" w:rsidRDefault="0092106D" w:rsidP="00336E2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D21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v. 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1/202</w:t>
                          </w:r>
                          <w:r w:rsidR="00833359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5552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88.95pt;margin-top:.75pt;width:81.75pt;height:37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8uhwIAABU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" stroked="f">
              <v:textbox>
                <w:txbxContent>
                  <w:p w14:paraId="77DA713B" w14:textId="344C90CC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7F37B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Cód</w:t>
                    </w:r>
                    <w:proofErr w:type="spellEnd"/>
                    <w:r w:rsidR="007F37B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. CONARQ: </w:t>
                    </w:r>
                    <w:r w:rsidR="00833359">
                      <w:rPr>
                        <w:rFonts w:ascii="Arial" w:hAnsi="Arial" w:cs="Arial"/>
                        <w:sz w:val="14"/>
                        <w:szCs w:val="14"/>
                      </w:rPr>
                      <w:t>231</w:t>
                    </w:r>
                  </w:p>
                  <w:p w14:paraId="1236E6D0" w14:textId="77F8AF54" w:rsidR="0092106D" w:rsidRPr="007D2177" w:rsidRDefault="0092106D" w:rsidP="00336E2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D2177">
                      <w:rPr>
                        <w:rFonts w:ascii="Arial" w:hAnsi="Arial" w:cs="Arial"/>
                        <w:sz w:val="14"/>
                        <w:szCs w:val="14"/>
                      </w:rPr>
                      <w:t>v. 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1/202</w:t>
                    </w:r>
                    <w:r w:rsidR="00833359">
                      <w:rPr>
                        <w:rFonts w:ascii="Arial" w:hAnsi="Arial" w:cs="Arial"/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35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BFDAA3" wp14:editId="50D21F6D">
              <wp:simplePos x="0" y="0"/>
              <wp:positionH relativeFrom="column">
                <wp:posOffset>824865</wp:posOffset>
              </wp:positionH>
              <wp:positionV relativeFrom="paragraph">
                <wp:posOffset>54279</wp:posOffset>
              </wp:positionV>
              <wp:extent cx="0" cy="1011555"/>
              <wp:effectExtent l="0" t="0" r="12700" b="17145"/>
              <wp:wrapSquare wrapText="bothSides"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D0DEA6" id="Conector reto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4.25pt" to="64.9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">
              <w10:wrap type="square"/>
            </v:line>
          </w:pict>
        </mc:Fallback>
      </mc:AlternateContent>
    </w:r>
    <w:r w:rsidR="00833359"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 wp14:anchorId="53A75629" wp14:editId="341F91EF">
          <wp:simplePos x="0" y="0"/>
          <wp:positionH relativeFrom="column">
            <wp:posOffset>-114300</wp:posOffset>
          </wp:positionH>
          <wp:positionV relativeFrom="paragraph">
            <wp:posOffset>-7344</wp:posOffset>
          </wp:positionV>
          <wp:extent cx="1018540" cy="1144905"/>
          <wp:effectExtent l="0" t="0" r="0" b="0"/>
          <wp:wrapNone/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A3608" w14:textId="61D33B0C" w:rsidR="0092106D" w:rsidRPr="008B460F" w:rsidRDefault="0092106D" w:rsidP="008B460F">
    <w:pPr>
      <w:tabs>
        <w:tab w:val="left" w:pos="1050"/>
      </w:tabs>
      <w:spacing w:after="120"/>
      <w:jc w:val="right"/>
      <w:rPr>
        <w:rFonts w:ascii="Spranq eco sans" w:hAnsi="Spranq eco sans"/>
        <w:sz w:val="2"/>
        <w:szCs w:val="2"/>
      </w:rPr>
    </w:pPr>
  </w:p>
  <w:p w14:paraId="1CE78D87" w14:textId="4C62F435" w:rsidR="0092106D" w:rsidRPr="00EA0A42" w:rsidRDefault="0092106D" w:rsidP="00336E2B">
    <w:pPr>
      <w:jc w:val="right"/>
      <w:rPr>
        <w:rFonts w:ascii="Spranq eco sans" w:hAnsi="Spranq eco sans"/>
        <w:b/>
        <w:sz w:val="2"/>
        <w:szCs w:val="2"/>
        <w:lang w:val="pt-BR"/>
      </w:rPr>
    </w:pPr>
    <w:r>
      <w:rPr>
        <w:rFonts w:ascii="Spranq eco sans" w:hAnsi="Spranq eco sans"/>
        <w:b/>
        <w:sz w:val="2"/>
        <w:szCs w:val="2"/>
      </w:rPr>
      <w:tab/>
    </w:r>
  </w:p>
  <w:p w14:paraId="310459FC" w14:textId="39786A56" w:rsidR="0092106D" w:rsidRPr="00EA0A42" w:rsidRDefault="0092106D" w:rsidP="00AC5BE0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  <w:lang w:val="pt-BR"/>
      </w:rPr>
    </w:pPr>
    <w:proofErr w:type="spellStart"/>
    <w:r w:rsidRPr="00EA0A42">
      <w:rPr>
        <w:rFonts w:ascii="Spranq eco sans" w:hAnsi="Spranq eco sans"/>
        <w:b/>
        <w:sz w:val="2"/>
        <w:szCs w:val="2"/>
        <w:lang w:val="pt-BR"/>
      </w:rPr>
      <w:t>cod</w:t>
    </w:r>
    <w:proofErr w:type="spellEnd"/>
  </w:p>
  <w:p w14:paraId="0EFCD684" w14:textId="77777777" w:rsidR="0092106D" w:rsidRPr="002869DB" w:rsidRDefault="0092106D" w:rsidP="00AC5BE0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EA0A42">
      <w:rPr>
        <w:rFonts w:ascii="Spranq eco sans" w:hAnsi="Spranq eco sans"/>
        <w:b/>
        <w:sz w:val="16"/>
        <w:szCs w:val="16"/>
        <w:lang w:val="pt-BR"/>
      </w:rPr>
      <w:tab/>
    </w:r>
    <w:r w:rsidRPr="002869DB">
      <w:rPr>
        <w:rFonts w:ascii="Arial" w:hAnsi="Arial" w:cs="Arial"/>
        <w:b/>
        <w:sz w:val="14"/>
        <w:szCs w:val="14"/>
        <w:lang w:val="pt-BR"/>
      </w:rPr>
      <w:t>MINISTÉRIO DA EDUCAÇÃO</w:t>
    </w:r>
  </w:p>
  <w:p w14:paraId="14BE41C0" w14:textId="77777777" w:rsidR="00D675FA" w:rsidRDefault="0092106D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 w:rsidRPr="002869DB">
      <w:rPr>
        <w:rFonts w:ascii="Arial" w:hAnsi="Arial" w:cs="Arial"/>
        <w:b/>
        <w:sz w:val="14"/>
        <w:szCs w:val="14"/>
        <w:lang w:val="pt-BR"/>
      </w:rPr>
      <w:tab/>
      <w:t>INSTITUTO FEDERAL DE EDUCAÇÃO, CIÊNCIA E TECNOLOGIA DO RIO DE JANEIRO</w:t>
    </w:r>
  </w:p>
  <w:p w14:paraId="61ED1447" w14:textId="23203124" w:rsidR="00D675FA" w:rsidRDefault="00D675FA" w:rsidP="00D675FA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  <w:r>
      <w:rPr>
        <w:rFonts w:ascii="Arial" w:hAnsi="Arial" w:cs="Arial"/>
        <w:b/>
        <w:sz w:val="14"/>
        <w:szCs w:val="14"/>
        <w:lang w:val="pt-BR"/>
      </w:rPr>
      <w:tab/>
    </w:r>
    <w:r w:rsidR="0092106D" w:rsidRPr="002869DB">
      <w:rPr>
        <w:rFonts w:ascii="Arial" w:hAnsi="Arial" w:cs="Arial"/>
        <w:b/>
        <w:sz w:val="14"/>
        <w:szCs w:val="14"/>
        <w:lang w:val="pt-BR"/>
      </w:rPr>
      <w:t>PRÓ-REITORIA DE</w:t>
    </w:r>
    <w:r w:rsidR="007032EE">
      <w:rPr>
        <w:rFonts w:ascii="Arial" w:hAnsi="Arial" w:cs="Arial"/>
        <w:b/>
        <w:sz w:val="14"/>
        <w:szCs w:val="14"/>
        <w:lang w:val="pt-BR"/>
      </w:rPr>
      <w:t xml:space="preserve"> PESQUISA,</w:t>
    </w:r>
    <w:r w:rsidR="0092106D" w:rsidRPr="002869DB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pt-BR"/>
      </w:rPr>
      <w:t>P</w:t>
    </w:r>
    <w:r>
      <w:rPr>
        <w:rFonts w:ascii="Arial" w:hAnsi="Arial" w:cs="Arial"/>
        <w:b/>
        <w:sz w:val="14"/>
        <w:szCs w:val="14"/>
        <w:lang w:val="x-none"/>
      </w:rPr>
      <w:t>ÓS-GRADUAÇÃO</w:t>
    </w:r>
    <w:r w:rsidR="007032EE">
      <w:rPr>
        <w:rFonts w:ascii="Arial" w:hAnsi="Arial" w:cs="Arial"/>
        <w:b/>
        <w:sz w:val="14"/>
        <w:szCs w:val="14"/>
        <w:lang w:val="pt-BR"/>
      </w:rPr>
      <w:t xml:space="preserve"> </w:t>
    </w:r>
    <w:r>
      <w:rPr>
        <w:rFonts w:ascii="Arial" w:hAnsi="Arial" w:cs="Arial"/>
        <w:b/>
        <w:sz w:val="14"/>
        <w:szCs w:val="14"/>
        <w:lang w:val="x-none"/>
      </w:rPr>
      <w:t>E INOVAÇÃO</w:t>
    </w:r>
  </w:p>
  <w:p w14:paraId="5F2FC41A" w14:textId="115752F2" w:rsidR="00833359" w:rsidRPr="002869DB" w:rsidRDefault="00833359" w:rsidP="0083335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</w:p>
  <w:p w14:paraId="46831141" w14:textId="1A6B132B" w:rsidR="00D675FA" w:rsidRPr="002869DB" w:rsidRDefault="00D675FA" w:rsidP="00B34CC9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Arial" w:hAnsi="Arial" w:cs="Arial"/>
        <w:b/>
        <w:sz w:val="14"/>
        <w:szCs w:val="1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435D4"/>
    <w:multiLevelType w:val="hybridMultilevel"/>
    <w:tmpl w:val="83643D36"/>
    <w:lvl w:ilvl="0" w:tplc="0416000F">
      <w:start w:val="1"/>
      <w:numFmt w:val="decimal"/>
      <w:lvlText w:val="%1.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00354"/>
    <w:rsid w:val="00007721"/>
    <w:rsid w:val="00021651"/>
    <w:rsid w:val="000676DB"/>
    <w:rsid w:val="00093E19"/>
    <w:rsid w:val="000D756F"/>
    <w:rsid w:val="000E07A5"/>
    <w:rsid w:val="000F1888"/>
    <w:rsid w:val="001000C9"/>
    <w:rsid w:val="00107FA4"/>
    <w:rsid w:val="00145C8E"/>
    <w:rsid w:val="001501BF"/>
    <w:rsid w:val="00177B95"/>
    <w:rsid w:val="001931AA"/>
    <w:rsid w:val="001A1529"/>
    <w:rsid w:val="001A2670"/>
    <w:rsid w:val="001D4F55"/>
    <w:rsid w:val="001F2193"/>
    <w:rsid w:val="001F4E06"/>
    <w:rsid w:val="0022252F"/>
    <w:rsid w:val="002237E2"/>
    <w:rsid w:val="00231D4D"/>
    <w:rsid w:val="00233B27"/>
    <w:rsid w:val="00266C84"/>
    <w:rsid w:val="00270179"/>
    <w:rsid w:val="00275C15"/>
    <w:rsid w:val="002869DB"/>
    <w:rsid w:val="0029049E"/>
    <w:rsid w:val="002939A0"/>
    <w:rsid w:val="002B578E"/>
    <w:rsid w:val="002C3D0A"/>
    <w:rsid w:val="002E7243"/>
    <w:rsid w:val="002F4856"/>
    <w:rsid w:val="0031113E"/>
    <w:rsid w:val="00311AB5"/>
    <w:rsid w:val="00335794"/>
    <w:rsid w:val="00336E2B"/>
    <w:rsid w:val="0035023B"/>
    <w:rsid w:val="003532A0"/>
    <w:rsid w:val="003910F2"/>
    <w:rsid w:val="00392D5E"/>
    <w:rsid w:val="003A48E1"/>
    <w:rsid w:val="003B3360"/>
    <w:rsid w:val="003C2385"/>
    <w:rsid w:val="003E1384"/>
    <w:rsid w:val="003E3D61"/>
    <w:rsid w:val="003F5F4F"/>
    <w:rsid w:val="00416A45"/>
    <w:rsid w:val="00444FB3"/>
    <w:rsid w:val="004565E5"/>
    <w:rsid w:val="004571A1"/>
    <w:rsid w:val="0048365E"/>
    <w:rsid w:val="00487782"/>
    <w:rsid w:val="004A11A2"/>
    <w:rsid w:val="004C2B7E"/>
    <w:rsid w:val="004D2252"/>
    <w:rsid w:val="004F6D18"/>
    <w:rsid w:val="00500BE1"/>
    <w:rsid w:val="00503746"/>
    <w:rsid w:val="00522047"/>
    <w:rsid w:val="00522A68"/>
    <w:rsid w:val="00524EE6"/>
    <w:rsid w:val="00565063"/>
    <w:rsid w:val="00567E12"/>
    <w:rsid w:val="005B2910"/>
    <w:rsid w:val="005B6A9F"/>
    <w:rsid w:val="005C0DF1"/>
    <w:rsid w:val="005C47D6"/>
    <w:rsid w:val="005F3746"/>
    <w:rsid w:val="0061353B"/>
    <w:rsid w:val="00645FB7"/>
    <w:rsid w:val="006515BF"/>
    <w:rsid w:val="00655A41"/>
    <w:rsid w:val="00672C69"/>
    <w:rsid w:val="00673506"/>
    <w:rsid w:val="006B641E"/>
    <w:rsid w:val="006C51A7"/>
    <w:rsid w:val="006D2534"/>
    <w:rsid w:val="007032EE"/>
    <w:rsid w:val="00705F02"/>
    <w:rsid w:val="00731E09"/>
    <w:rsid w:val="00743107"/>
    <w:rsid w:val="00751494"/>
    <w:rsid w:val="00756C13"/>
    <w:rsid w:val="007A40DC"/>
    <w:rsid w:val="007C7BB8"/>
    <w:rsid w:val="007D2177"/>
    <w:rsid w:val="007D4952"/>
    <w:rsid w:val="007F01BA"/>
    <w:rsid w:val="007F37BB"/>
    <w:rsid w:val="008006BF"/>
    <w:rsid w:val="00801DAE"/>
    <w:rsid w:val="00811EC2"/>
    <w:rsid w:val="00820748"/>
    <w:rsid w:val="008277A5"/>
    <w:rsid w:val="008306CC"/>
    <w:rsid w:val="00833359"/>
    <w:rsid w:val="00872D07"/>
    <w:rsid w:val="008B460F"/>
    <w:rsid w:val="008D70FE"/>
    <w:rsid w:val="00906C7E"/>
    <w:rsid w:val="0092106D"/>
    <w:rsid w:val="00925FFB"/>
    <w:rsid w:val="00927E20"/>
    <w:rsid w:val="00936327"/>
    <w:rsid w:val="00952305"/>
    <w:rsid w:val="00952890"/>
    <w:rsid w:val="00952B72"/>
    <w:rsid w:val="009620AB"/>
    <w:rsid w:val="00994BB3"/>
    <w:rsid w:val="00994D1B"/>
    <w:rsid w:val="009A304E"/>
    <w:rsid w:val="009D27AE"/>
    <w:rsid w:val="009D67DF"/>
    <w:rsid w:val="009D7CF2"/>
    <w:rsid w:val="009E3439"/>
    <w:rsid w:val="00A100D3"/>
    <w:rsid w:val="00A1094D"/>
    <w:rsid w:val="00A15216"/>
    <w:rsid w:val="00A9470A"/>
    <w:rsid w:val="00AA176E"/>
    <w:rsid w:val="00AB3C75"/>
    <w:rsid w:val="00AC5BE0"/>
    <w:rsid w:val="00AE0320"/>
    <w:rsid w:val="00AF0FFB"/>
    <w:rsid w:val="00AF49C1"/>
    <w:rsid w:val="00B110E2"/>
    <w:rsid w:val="00B114E3"/>
    <w:rsid w:val="00B15628"/>
    <w:rsid w:val="00B213C7"/>
    <w:rsid w:val="00B23FB2"/>
    <w:rsid w:val="00B34CC9"/>
    <w:rsid w:val="00B62808"/>
    <w:rsid w:val="00B67BD9"/>
    <w:rsid w:val="00B736F2"/>
    <w:rsid w:val="00B860F4"/>
    <w:rsid w:val="00BA665E"/>
    <w:rsid w:val="00BF396B"/>
    <w:rsid w:val="00C11E13"/>
    <w:rsid w:val="00C318EF"/>
    <w:rsid w:val="00C40A57"/>
    <w:rsid w:val="00C44299"/>
    <w:rsid w:val="00C54C43"/>
    <w:rsid w:val="00C77146"/>
    <w:rsid w:val="00C779D0"/>
    <w:rsid w:val="00C83D2C"/>
    <w:rsid w:val="00C97050"/>
    <w:rsid w:val="00CC46A3"/>
    <w:rsid w:val="00CF664D"/>
    <w:rsid w:val="00D126A4"/>
    <w:rsid w:val="00D40651"/>
    <w:rsid w:val="00D424A2"/>
    <w:rsid w:val="00D42979"/>
    <w:rsid w:val="00D42EFF"/>
    <w:rsid w:val="00D675FA"/>
    <w:rsid w:val="00DC7323"/>
    <w:rsid w:val="00DE65AE"/>
    <w:rsid w:val="00E25575"/>
    <w:rsid w:val="00E25DB4"/>
    <w:rsid w:val="00E27AEF"/>
    <w:rsid w:val="00E42F2C"/>
    <w:rsid w:val="00E8287C"/>
    <w:rsid w:val="00E970AD"/>
    <w:rsid w:val="00EA0A42"/>
    <w:rsid w:val="00EC3C68"/>
    <w:rsid w:val="00EC4867"/>
    <w:rsid w:val="00EC5451"/>
    <w:rsid w:val="00EE0E7E"/>
    <w:rsid w:val="00EF54F9"/>
    <w:rsid w:val="00EF6621"/>
    <w:rsid w:val="00F24F65"/>
    <w:rsid w:val="00F30C58"/>
    <w:rsid w:val="00F34FEC"/>
    <w:rsid w:val="00F55BCD"/>
    <w:rsid w:val="00F72894"/>
    <w:rsid w:val="00F82EB4"/>
    <w:rsid w:val="00FE0CB0"/>
    <w:rsid w:val="00FF0981"/>
    <w:rsid w:val="00FF678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F28D"/>
  <w15:docId w15:val="{414E57D4-6E4D-E140-A80F-F29CBFC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20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0AB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52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40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D603-0FFE-4F85-A969-228B114D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Kenea dos Santos Rodrigues</dc:creator>
  <cp:lastModifiedBy>Marcus Vinícius da Silva Pereira</cp:lastModifiedBy>
  <cp:revision>5</cp:revision>
  <cp:lastPrinted>2017-09-21T14:37:00Z</cp:lastPrinted>
  <dcterms:created xsi:type="dcterms:W3CDTF">2022-07-06T15:48:00Z</dcterms:created>
  <dcterms:modified xsi:type="dcterms:W3CDTF">2024-08-27T12:10:00Z</dcterms:modified>
</cp:coreProperties>
</file>